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E4E5" w14:textId="3F1B0D9F" w:rsidR="00552C7F" w:rsidRDefault="00552C7F" w:rsidP="00552C7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176E5" wp14:editId="06929B36">
                <wp:simplePos x="0" y="0"/>
                <wp:positionH relativeFrom="column">
                  <wp:posOffset>3710305</wp:posOffset>
                </wp:positionH>
                <wp:positionV relativeFrom="paragraph">
                  <wp:posOffset>281305</wp:posOffset>
                </wp:positionV>
                <wp:extent cx="1920240" cy="876300"/>
                <wp:effectExtent l="0" t="0" r="22860" b="19050"/>
                <wp:wrapNone/>
                <wp:docPr id="3" name="Rechthoek: afgeronde hoe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EB569" w14:textId="77777777" w:rsidR="00552C7F" w:rsidRPr="001A1506" w:rsidRDefault="00552C7F" w:rsidP="00552C7F">
                            <w:pPr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1A1506"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  <w:t>Commissie Welzijn</w:t>
                            </w:r>
                          </w:p>
                          <w:p w14:paraId="47F22588" w14:textId="77777777" w:rsidR="00552C7F" w:rsidRPr="001A1506" w:rsidRDefault="00552C7F" w:rsidP="00552C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150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Zoutelande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176E5" id="Rechthoek: afgeronde hoeken 3" o:spid="_x0000_s1026" style="position:absolute;margin-left:292.15pt;margin-top:22.15pt;width:151.2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" fillcolor="white [3201]" strokecolor="#70ad47 [3209]" strokeweight="1pt">
                <v:stroke joinstyle="miter"/>
                <v:textbox>
                  <w:txbxContent>
                    <w:p w14:paraId="112EB569" w14:textId="77777777" w:rsidR="00552C7F" w:rsidRPr="001A1506" w:rsidRDefault="00552C7F" w:rsidP="00552C7F">
                      <w:pPr>
                        <w:rPr>
                          <w:color w:val="ED7D31" w:themeColor="accent2"/>
                          <w:sz w:val="32"/>
                          <w:szCs w:val="32"/>
                        </w:rPr>
                      </w:pPr>
                      <w:r w:rsidRPr="001A1506">
                        <w:rPr>
                          <w:color w:val="ED7D31" w:themeColor="accent2"/>
                          <w:sz w:val="32"/>
                          <w:szCs w:val="32"/>
                        </w:rPr>
                        <w:t>Commissie Welzijn</w:t>
                      </w:r>
                    </w:p>
                    <w:p w14:paraId="47F22588" w14:textId="77777777" w:rsidR="00552C7F" w:rsidRPr="001A1506" w:rsidRDefault="00552C7F" w:rsidP="00552C7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A150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Zoutelande</w:t>
                      </w:r>
                    </w:p>
                  </w:txbxContent>
                </v:textbox>
              </v:roundrect>
            </w:pict>
          </mc:Fallback>
        </mc:AlternateContent>
      </w:r>
      <w:r w:rsidRPr="00A061E7">
        <w:rPr>
          <w:noProof/>
        </w:rPr>
        <w:drawing>
          <wp:anchor distT="0" distB="0" distL="114300" distR="114300" simplePos="0" relativeHeight="251659264" behindDoc="0" locked="0" layoutInCell="1" allowOverlap="1" wp14:anchorId="1E739859" wp14:editId="53A86027">
            <wp:simplePos x="0" y="0"/>
            <wp:positionH relativeFrom="margin">
              <wp:posOffset>0</wp:posOffset>
            </wp:positionH>
            <wp:positionV relativeFrom="paragraph">
              <wp:posOffset>289560</wp:posOffset>
            </wp:positionV>
            <wp:extent cx="1421130" cy="913765"/>
            <wp:effectExtent l="0" t="0" r="7620" b="635"/>
            <wp:wrapThrough wrapText="bothSides">
              <wp:wrapPolygon edited="0">
                <wp:start x="0" y="0"/>
                <wp:lineTo x="0" y="21165"/>
                <wp:lineTo x="21426" y="21165"/>
                <wp:lineTo x="21426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7"/>
                    <a:srcRect l="27013" t="26568" r="25659" b="35380"/>
                    <a:stretch/>
                  </pic:blipFill>
                  <pic:spPr bwMode="auto">
                    <a:xfrm>
                      <a:off x="0" y="0"/>
                      <a:ext cx="1421130" cy="913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EFCAD0" w14:textId="7E21A9FD" w:rsidR="00552C7F" w:rsidRDefault="001A1506" w:rsidP="00552C7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33EED" wp14:editId="6823826D">
                <wp:simplePos x="0" y="0"/>
                <wp:positionH relativeFrom="column">
                  <wp:posOffset>1637665</wp:posOffset>
                </wp:positionH>
                <wp:positionV relativeFrom="paragraph">
                  <wp:posOffset>10795</wp:posOffset>
                </wp:positionV>
                <wp:extent cx="1851660" cy="883920"/>
                <wp:effectExtent l="0" t="0" r="15240" b="11430"/>
                <wp:wrapNone/>
                <wp:docPr id="2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883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72849" w14:textId="05493B9F" w:rsidR="001A1506" w:rsidRPr="001A1506" w:rsidRDefault="001A1506" w:rsidP="001A1506">
                            <w:pPr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1A1506">
                              <w:rPr>
                                <w:color w:val="00B050"/>
                                <w:sz w:val="32"/>
                                <w:szCs w:val="32"/>
                              </w:rPr>
                              <w:t>Diaconie van</w:t>
                            </w:r>
                          </w:p>
                          <w:p w14:paraId="658103A6" w14:textId="4AD750FD" w:rsidR="001A1506" w:rsidRPr="001A1506" w:rsidRDefault="001A1506" w:rsidP="001A150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150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PKN Zoutelande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33EED" id="Rechthoek: afgeronde hoeken 2" o:spid="_x0000_s1027" style="position:absolute;margin-left:128.95pt;margin-top:.85pt;width:145.8pt;height:6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" fillcolor="white [3201]" strokecolor="#70ad47 [3209]" strokeweight="1pt">
                <v:stroke joinstyle="miter"/>
                <v:textbox>
                  <w:txbxContent>
                    <w:p w14:paraId="3A172849" w14:textId="05493B9F" w:rsidR="001A1506" w:rsidRPr="001A1506" w:rsidRDefault="001A1506" w:rsidP="001A1506">
                      <w:pPr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  <w:r w:rsidRPr="001A1506">
                        <w:rPr>
                          <w:color w:val="00B050"/>
                          <w:sz w:val="32"/>
                          <w:szCs w:val="32"/>
                        </w:rPr>
                        <w:t>Diaconie van</w:t>
                      </w:r>
                    </w:p>
                    <w:p w14:paraId="658103A6" w14:textId="4AD750FD" w:rsidR="001A1506" w:rsidRPr="001A1506" w:rsidRDefault="001A1506" w:rsidP="001A150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A150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PKN Zoutelande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D165DE" w14:textId="30D3DB7F" w:rsidR="00B90120" w:rsidRDefault="00B90120"/>
    <w:p w14:paraId="4A986463" w14:textId="53500E38" w:rsidR="00552C7F" w:rsidRDefault="00552C7F"/>
    <w:p w14:paraId="413E5588" w14:textId="70D9EAA8" w:rsidR="00552C7F" w:rsidRDefault="00552C7F"/>
    <w:p w14:paraId="730C3201" w14:textId="35E73DAF" w:rsidR="00552C7F" w:rsidRDefault="00552C7F"/>
    <w:p w14:paraId="03363D04" w14:textId="10B306DD" w:rsidR="00552C7F" w:rsidRPr="00A42B45" w:rsidRDefault="00552C7F" w:rsidP="00552C7F">
      <w:pPr>
        <w:jc w:val="center"/>
        <w:rPr>
          <w:rFonts w:ascii="Arial Rounded MT Bold" w:hAnsi="Arial Rounded MT Bold"/>
          <w:i/>
          <w:iCs/>
          <w:sz w:val="72"/>
          <w:szCs w:val="72"/>
        </w:rPr>
      </w:pPr>
      <w:r w:rsidRPr="00A42B45">
        <w:rPr>
          <w:rFonts w:ascii="Arial Rounded MT Bold" w:hAnsi="Arial Rounded MT Bold"/>
          <w:i/>
          <w:iCs/>
          <w:sz w:val="72"/>
          <w:szCs w:val="72"/>
        </w:rPr>
        <w:t>Koffie</w:t>
      </w:r>
      <w:r w:rsidR="00A42B45">
        <w:rPr>
          <w:rFonts w:ascii="Arial Rounded MT Bold" w:hAnsi="Arial Rounded MT Bold"/>
          <w:i/>
          <w:iCs/>
          <w:sz w:val="72"/>
          <w:szCs w:val="72"/>
        </w:rPr>
        <w:t>/klets</w:t>
      </w:r>
      <w:r w:rsidRPr="00A42B45">
        <w:rPr>
          <w:rFonts w:ascii="Arial Rounded MT Bold" w:hAnsi="Arial Rounded MT Bold"/>
          <w:i/>
          <w:iCs/>
          <w:sz w:val="72"/>
          <w:szCs w:val="72"/>
        </w:rPr>
        <w:t>ochtend</w:t>
      </w:r>
    </w:p>
    <w:p w14:paraId="57248DB8" w14:textId="305DBFFC" w:rsidR="00552C7F" w:rsidRDefault="00552C7F" w:rsidP="00552C7F"/>
    <w:p w14:paraId="340CC957" w14:textId="77B409C8" w:rsidR="00552C7F" w:rsidRPr="00A42B45" w:rsidRDefault="00552C7F" w:rsidP="00552C7F">
      <w:pPr>
        <w:rPr>
          <w:i/>
          <w:iCs/>
          <w:sz w:val="36"/>
          <w:szCs w:val="36"/>
        </w:rPr>
      </w:pPr>
      <w:r w:rsidRPr="00A42B45">
        <w:rPr>
          <w:i/>
          <w:iCs/>
          <w:sz w:val="36"/>
          <w:szCs w:val="36"/>
        </w:rPr>
        <w:t xml:space="preserve">Commissie Welzijn Zoutelande </w:t>
      </w:r>
      <w:r w:rsidR="00A42B45" w:rsidRPr="00A42B45">
        <w:rPr>
          <w:i/>
          <w:iCs/>
          <w:sz w:val="36"/>
          <w:szCs w:val="36"/>
        </w:rPr>
        <w:t xml:space="preserve">en de Diaconie van de PKN Gemeente van Zoutelande </w:t>
      </w:r>
      <w:r w:rsidRPr="00A42B45">
        <w:rPr>
          <w:i/>
          <w:iCs/>
          <w:sz w:val="36"/>
          <w:szCs w:val="36"/>
        </w:rPr>
        <w:t>organise</w:t>
      </w:r>
      <w:r w:rsidR="00A42B45" w:rsidRPr="00A42B45">
        <w:rPr>
          <w:i/>
          <w:iCs/>
          <w:sz w:val="36"/>
          <w:szCs w:val="36"/>
        </w:rPr>
        <w:t>ren</w:t>
      </w:r>
      <w:r w:rsidRPr="00A42B45">
        <w:rPr>
          <w:i/>
          <w:iCs/>
          <w:sz w:val="36"/>
          <w:szCs w:val="36"/>
        </w:rPr>
        <w:t xml:space="preserve"> in de maanden februari, maart en april 2023 een koffie/kletsochtend.</w:t>
      </w:r>
    </w:p>
    <w:p w14:paraId="1584E383" w14:textId="77777777" w:rsidR="00552C7F" w:rsidRPr="00A42B45" w:rsidRDefault="00552C7F" w:rsidP="00552C7F">
      <w:pPr>
        <w:rPr>
          <w:i/>
          <w:iCs/>
          <w:sz w:val="36"/>
          <w:szCs w:val="36"/>
        </w:rPr>
      </w:pPr>
      <w:r w:rsidRPr="00A42B45">
        <w:rPr>
          <w:i/>
          <w:iCs/>
          <w:sz w:val="36"/>
          <w:szCs w:val="36"/>
        </w:rPr>
        <w:t>Deze ochtend wordt gehouden in de Wegwijzer, Willibrordusplein in Zoutelande.</w:t>
      </w:r>
    </w:p>
    <w:p w14:paraId="38DF6E19" w14:textId="29135ADA" w:rsidR="00552C7F" w:rsidRPr="00A42B45" w:rsidRDefault="00552C7F" w:rsidP="00552C7F">
      <w:pPr>
        <w:rPr>
          <w:i/>
          <w:iCs/>
          <w:sz w:val="36"/>
          <w:szCs w:val="36"/>
        </w:rPr>
      </w:pPr>
      <w:r w:rsidRPr="00A42B45">
        <w:rPr>
          <w:i/>
          <w:iCs/>
          <w:sz w:val="36"/>
          <w:szCs w:val="36"/>
        </w:rPr>
        <w:t xml:space="preserve">Iedereen is vrij om gedurende de hieronder aangegeven tijden bij de Wegwijzer binnen te lopen voor een kopje koffie of thee </w:t>
      </w:r>
      <w:r w:rsidR="00A42B45" w:rsidRPr="00A42B45">
        <w:rPr>
          <w:i/>
          <w:iCs/>
          <w:sz w:val="36"/>
          <w:szCs w:val="36"/>
        </w:rPr>
        <w:t>en</w:t>
      </w:r>
      <w:r w:rsidRPr="00A42B45">
        <w:rPr>
          <w:i/>
          <w:iCs/>
          <w:sz w:val="36"/>
          <w:szCs w:val="36"/>
        </w:rPr>
        <w:t xml:space="preserve"> een praatje of een spelletje.</w:t>
      </w:r>
    </w:p>
    <w:p w14:paraId="650B4EC8" w14:textId="77777777" w:rsidR="009B6F1E" w:rsidRDefault="009B6F1E" w:rsidP="00552C7F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Het gebruik van koffie en thee is gratis. U kunt een vrijwillige bijdrage geven.</w:t>
      </w:r>
    </w:p>
    <w:p w14:paraId="61E6675C" w14:textId="2660A79F" w:rsidR="00552C7F" w:rsidRPr="00A42B45" w:rsidRDefault="00552C7F" w:rsidP="00552C7F">
      <w:pPr>
        <w:rPr>
          <w:i/>
          <w:iCs/>
          <w:sz w:val="36"/>
          <w:szCs w:val="36"/>
        </w:rPr>
      </w:pPr>
      <w:r w:rsidRPr="00A42B45">
        <w:rPr>
          <w:i/>
          <w:iCs/>
          <w:sz w:val="36"/>
          <w:szCs w:val="36"/>
        </w:rPr>
        <w:t xml:space="preserve">De </w:t>
      </w:r>
      <w:r w:rsidR="00A42B45" w:rsidRPr="00A42B45">
        <w:rPr>
          <w:i/>
          <w:iCs/>
          <w:sz w:val="36"/>
          <w:szCs w:val="36"/>
        </w:rPr>
        <w:t xml:space="preserve">nu vastgestelde </w:t>
      </w:r>
      <w:r w:rsidRPr="00A42B45">
        <w:rPr>
          <w:i/>
          <w:iCs/>
          <w:sz w:val="36"/>
          <w:szCs w:val="36"/>
        </w:rPr>
        <w:t>data zijn:</w:t>
      </w:r>
    </w:p>
    <w:p w14:paraId="119BE7DB" w14:textId="77777777" w:rsidR="00A42B45" w:rsidRPr="00A42B45" w:rsidRDefault="00A42B45" w:rsidP="00552C7F">
      <w:pPr>
        <w:rPr>
          <w:i/>
          <w:iCs/>
          <w:sz w:val="36"/>
          <w:szCs w:val="36"/>
        </w:rPr>
      </w:pPr>
      <w:r w:rsidRPr="00A42B45">
        <w:rPr>
          <w:i/>
          <w:iCs/>
          <w:sz w:val="36"/>
          <w:szCs w:val="36"/>
        </w:rPr>
        <w:t>Dinsdag</w:t>
      </w:r>
      <w:r w:rsidRPr="00A42B45">
        <w:rPr>
          <w:i/>
          <w:iCs/>
          <w:sz w:val="36"/>
          <w:szCs w:val="36"/>
        </w:rPr>
        <w:tab/>
        <w:t>7 februari</w:t>
      </w:r>
    </w:p>
    <w:p w14:paraId="205DD465" w14:textId="77777777" w:rsidR="00A42B45" w:rsidRPr="00A42B45" w:rsidRDefault="00A42B45" w:rsidP="00552C7F">
      <w:pPr>
        <w:rPr>
          <w:i/>
          <w:iCs/>
          <w:sz w:val="36"/>
          <w:szCs w:val="36"/>
        </w:rPr>
      </w:pPr>
      <w:r w:rsidRPr="00A42B45">
        <w:rPr>
          <w:i/>
          <w:iCs/>
          <w:sz w:val="36"/>
          <w:szCs w:val="36"/>
        </w:rPr>
        <w:t xml:space="preserve">Dinsdag </w:t>
      </w:r>
      <w:r w:rsidRPr="00A42B45">
        <w:rPr>
          <w:i/>
          <w:iCs/>
          <w:sz w:val="36"/>
          <w:szCs w:val="36"/>
        </w:rPr>
        <w:tab/>
        <w:t>7 maart</w:t>
      </w:r>
    </w:p>
    <w:p w14:paraId="7C6EFFB9" w14:textId="35F8FF6B" w:rsidR="00A42B45" w:rsidRPr="00A42B45" w:rsidRDefault="00A42B45" w:rsidP="00552C7F">
      <w:pPr>
        <w:rPr>
          <w:i/>
          <w:iCs/>
          <w:sz w:val="36"/>
          <w:szCs w:val="36"/>
        </w:rPr>
      </w:pPr>
      <w:r w:rsidRPr="00A42B45">
        <w:rPr>
          <w:i/>
          <w:iCs/>
          <w:sz w:val="36"/>
          <w:szCs w:val="36"/>
        </w:rPr>
        <w:t>Dinsdag</w:t>
      </w:r>
      <w:r w:rsidRPr="00A42B45">
        <w:rPr>
          <w:i/>
          <w:iCs/>
          <w:sz w:val="36"/>
          <w:szCs w:val="36"/>
        </w:rPr>
        <w:tab/>
        <w:t>1</w:t>
      </w:r>
      <w:r w:rsidR="009B6F1E">
        <w:rPr>
          <w:i/>
          <w:iCs/>
          <w:sz w:val="36"/>
          <w:szCs w:val="36"/>
        </w:rPr>
        <w:t>1</w:t>
      </w:r>
      <w:r w:rsidRPr="00A42B45">
        <w:rPr>
          <w:i/>
          <w:iCs/>
          <w:sz w:val="36"/>
          <w:szCs w:val="36"/>
        </w:rPr>
        <w:t xml:space="preserve"> april</w:t>
      </w:r>
    </w:p>
    <w:p w14:paraId="179AEEDB" w14:textId="06740E98" w:rsidR="00552C7F" w:rsidRDefault="00A42B45" w:rsidP="00552C7F">
      <w:pPr>
        <w:rPr>
          <w:i/>
          <w:iCs/>
          <w:sz w:val="36"/>
          <w:szCs w:val="36"/>
        </w:rPr>
      </w:pPr>
      <w:r w:rsidRPr="00A42B45">
        <w:rPr>
          <w:i/>
          <w:iCs/>
          <w:sz w:val="36"/>
          <w:szCs w:val="36"/>
        </w:rPr>
        <w:t>De Wegwijzer is op deze data open van 10.00 tot 11.30 uur.</w:t>
      </w:r>
    </w:p>
    <w:p w14:paraId="2D6097AA" w14:textId="363E6601" w:rsidR="00A42B45" w:rsidRPr="00A42B45" w:rsidRDefault="00A42B45" w:rsidP="00552C7F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Wij hopen op een gezellig samenzijn.</w:t>
      </w:r>
    </w:p>
    <w:sectPr w:rsidR="00A42B45" w:rsidRPr="00A42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7F"/>
    <w:rsid w:val="001A1506"/>
    <w:rsid w:val="001F5A15"/>
    <w:rsid w:val="00552C7F"/>
    <w:rsid w:val="00681DD1"/>
    <w:rsid w:val="009B6F1E"/>
    <w:rsid w:val="00A42B45"/>
    <w:rsid w:val="00B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62DB"/>
  <w15:chartTrackingRefBased/>
  <w15:docId w15:val="{2FB3EC20-4A08-4F86-8467-004CDE9B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2C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image" Target="media/image1.jpg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924b4f-e3c2-4bbb-981a-35994ba3c660">
      <Terms xmlns="http://schemas.microsoft.com/office/infopath/2007/PartnerControls"/>
    </lcf76f155ced4ddcb4097134ff3c332f>
    <TaxCatchAll xmlns="ea94ca0e-1fd5-4a4d-8107-1b82ea101a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A174D9435214191085BE6DF2E2422" ma:contentTypeVersion="16" ma:contentTypeDescription="Een nieuw document maken." ma:contentTypeScope="" ma:versionID="9286b019b8a01d6caaf1e430bce4c5d0">
  <xsd:schema xmlns:xsd="http://www.w3.org/2001/XMLSchema" xmlns:xs="http://www.w3.org/2001/XMLSchema" xmlns:p="http://schemas.microsoft.com/office/2006/metadata/properties" xmlns:ns2="ea94ca0e-1fd5-4a4d-8107-1b82ea101ad3" xmlns:ns3="8e924b4f-e3c2-4bbb-981a-35994ba3c660" targetNamespace="http://schemas.microsoft.com/office/2006/metadata/properties" ma:root="true" ma:fieldsID="da7bd68ecc9c405e1d30b73d8959a811" ns2:_="" ns3:_="">
    <xsd:import namespace="ea94ca0e-1fd5-4a4d-8107-1b82ea101ad3"/>
    <xsd:import namespace="8e924b4f-e3c2-4bbb-981a-35994ba3c6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4ca0e-1fd5-4a4d-8107-1b82ea101a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9215d1-1432-4b58-9b5c-4592260963f5}" ma:internalName="TaxCatchAll" ma:showField="CatchAllData" ma:web="ea94ca0e-1fd5-4a4d-8107-1b82ea101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24b4f-e3c2-4bbb-981a-35994ba3c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e865147-6a56-4ad7-87b6-6bf90e429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308D1-517B-494B-8580-2C851551BD53}">
  <ds:schemaRefs>
    <ds:schemaRef ds:uri="http://schemas.microsoft.com/office/2006/metadata/properties"/>
    <ds:schemaRef ds:uri="http://www.w3.org/2000/xmlns/"/>
    <ds:schemaRef ds:uri="8e924b4f-e3c2-4bbb-981a-35994ba3c660"/>
    <ds:schemaRef ds:uri="http://schemas.microsoft.com/office/infopath/2007/PartnerControls"/>
    <ds:schemaRef ds:uri="ea94ca0e-1fd5-4a4d-8107-1b82ea101ad3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1A2AF2E9-7677-482F-B21B-2AA0110F0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A191B-96E7-4B41-B986-2B63136EBED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a94ca0e-1fd5-4a4d-8107-1b82ea101ad3"/>
    <ds:schemaRef ds:uri="8e924b4f-e3c2-4bbb-981a-35994ba3c6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dc:description/>
  <cp:lastModifiedBy>Esther Fokkenrood</cp:lastModifiedBy>
  <cp:revision>2</cp:revision>
  <dcterms:created xsi:type="dcterms:W3CDTF">2023-01-31T09:32:00Z</dcterms:created>
  <dcterms:modified xsi:type="dcterms:W3CDTF">2023-01-31T09:32:00Z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0x010100D08A174D9435214191085BE6DF2E2422</vt:lpwstr>
  </property>
</Properties>
</file>